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e4b7" w14:textId="0f9e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8 января 2021 года № 1/68. Зарегистрировано Департаментом юстиции Павлодарской области 8 января 2021 года № 7168.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Тереңкөл Павлодарской области от 07.09.2021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специализированные места для организации и проведения мирных собраний в районе Тереңкөл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Тереңкөл согласно приложению 2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Определить границы прилегающих территорий, в которых не допускается проведение пикетирования в районе Тереңкөл согласно приложению 3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Специализированные места для организации и проведения мирных собраний в районе Тереңкөл: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Село Теренколь, Набережная, улица Елгина,147.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село Теренколь, улица Тәуелсіздік, от пересечения с улицей Панфилова до пересечения с улицей Елгина.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районеТереңкөл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районеТереңкөл: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Теренколь, Набережная, улица Елгина 147, норма предельной заполняемости 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село Теренколь, улица Тәуелсіздік, от пересечения с улицей Панфилова до пересечения с улицей Елгина, норма предельной заполняемости 250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района Тереңкөл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"7" сентября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5/9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Тереңкөл Павлодарской области от 02.02.2024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Тереңкөл не допускается проведение пикетирования ближе 800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