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2e939" w14:textId="7f2e9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Иртышского районного маслихата от 24 декабря 2020 года № 265-61-6 "Об Иртышском районном бюджете на 2021 – 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Иртышского районного маслихата Павлодарской области от 18 октября 2021 года № 40-10-7. Зарегистрировано в Министерстве юстиции Республики Казахстан 27 октября 2021 года № 24927.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Иртышский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</w:t>
      </w:r>
      <w:r>
        <w:rPr>
          <w:rFonts w:ascii="Times New Roman"/>
          <w:b w:val="false"/>
          <w:i w:val="false"/>
          <w:color w:val="000000"/>
          <w:sz w:val="28"/>
        </w:rPr>
        <w:t xml:space="preserve">в решение </w:t>
      </w:r>
      <w:r>
        <w:rPr>
          <w:rFonts w:ascii="Times New Roman"/>
          <w:b w:val="false"/>
          <w:i w:val="false"/>
          <w:color w:val="000000"/>
          <w:sz w:val="28"/>
        </w:rPr>
        <w:t>Иртышского районного маслихата "Об Иртышском районном бюджете на 2021 – 2023 годы" от 24 декабря 2020 года № 265-61-6 (зарегистрированное в Реестре государственной регистрации нормативных правовых актов под № 7112)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2021 – 2023 годы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7384971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778280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13186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6064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6587441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7492795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46602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65633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19031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-154426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154426 тысяч тенге.";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Учесть в районном бюджете целевые текущие трансферты на 2021 год бюджетам сел и сельских округов Иртышского района в следующих размерах: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13086 тысяч тенге – на капитальный ремонт административного здания;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114713 тысячи тенге – на проведение мероприятий по благоустройству сельских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290696 тысяч тенге – на реализацию мероприятий по социальной и инженерной инфраструктуре в сельских населенных пунктах в рамках проекта "Ауыл – Ел бесігі";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3833 тысячи тенге – на оплату бонусов государственным служащим в системе оплаты труда по факторно-балльной шкале;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7990 тысяч тенге – на обеспечение функционирования автомобильных дорог в сельских населенных пунктах;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620 тысяч тенге – на капитальные расходы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3784 тысяч тенге – на оплату труда административным государственным служащим в связи с изменением уровня должности и функционального блока;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18459 тысяч тенге – на освещение улиц в населенных пунктах.";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Утвердить на 2021 год резерв местного исполнительного органа района в сумме 8950 тысяч тенге.";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Иртышского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Шингисов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октября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40-10-7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265-61-6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Иртышский районный бюджет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7384971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6587441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6569212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6569212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7492795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строительства, архитектуры и градостроительства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района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физических лиц, являющихся получателями государственной адресной социальной помощи, телевизионными абонентскими приставками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-154426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