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5cfab" w14:textId="465cf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Железинского района в 2021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Железинского районного маслихата Павлодарской области от 3 марта 2021 года № 12/7. Зарегистрировано Департаментом юстиции Павлодарской области 11 марта 2021 года № 7223.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Железинский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2021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Железинского района подъемное пособие в сумме, равной стократному месячному расчетному показателю.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Предоставить в 2021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Железинского района социальную поддержку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по вопросам социально-экономического развития и бюджета Железинского районного маслихата.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Железинского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Волкова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Железинского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