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186ce" w14:textId="48186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размеров и определения перечня отдельных категорий нуждающихся граждан города Аксу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Аксуского городского маслихата Павлодарской области от 30 апреля 2021 года № 40/5. Зарегистрировано Департаментом юстиции Павлодарской области 20 мая 2021 года № 7287. Утратило силу решением Аксуского городского маслихата Павлодарской области от 5 декабря 2023 года № 71/10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Аксуского городского маслихата Павлодарской области от 05.12.2023 </w:t>
      </w:r>
      <w:r>
        <w:rPr>
          <w:rFonts w:ascii="Times New Roman"/>
          <w:b w:val="false"/>
          <w:i w:val="false"/>
          <w:color w:val="ff0000"/>
          <w:sz w:val="28"/>
        </w:rPr>
        <w:t>№ 71/10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46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Аксуский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города Аксу.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Аксуского городского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Аксуского городского маслихата по экономике и бюджету.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Аксуского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Тугельбаев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Аксуского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Омаргалиев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Аксуского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40/5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Правила оказания социальной помощи, установления размеров и определения перечня отдельных категорий нуждающихся граждан города Аксу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решения Аксуского городского маслихата Павлодарской области от 03.05.2022 </w:t>
      </w:r>
      <w:r>
        <w:rPr>
          <w:rFonts w:ascii="Times New Roman"/>
          <w:b w:val="false"/>
          <w:i w:val="false"/>
          <w:color w:val="ff0000"/>
          <w:sz w:val="28"/>
        </w:rPr>
        <w:t>№ 152/22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Настоящие Правила оказания социальной помощи, установления размеров и определения перечня отдельных категорий нуждающихся граждан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2 - 3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социальной защите лиц с инвалидностью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ветеранах" (далее - Закон),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(далее - Типовые правила) и определяют порядок оказания социальной помощи, установления размеров и определения перечня отдельных категорий нуждающихся граждан города Аксу.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решения Аксуского городского маслихата Павлодарской области от 22.12.2022 </w:t>
      </w:r>
      <w:r>
        <w:rPr>
          <w:rFonts w:ascii="Times New Roman"/>
          <w:b w:val="false"/>
          <w:i w:val="false"/>
          <w:color w:val="000000"/>
          <w:sz w:val="28"/>
        </w:rPr>
        <w:t>№ 214/31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Основные термины и понятия, которые используются в настоящих Правилах: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уполномоченная организация) –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– комиссия, создаваемая решением акима города Аксу по рассмотрению заявления лица (семьи), претендующего на оказание социальной помощи, в связи с наступлением трудной жизненной ситуации;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прожиточный минимум – необходимый минимальный денежный доход на одного человека, равный по величине стоимости минимальной потребительской корзины, рассчитываемой органами статистики по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праздничные дни – дни национальных и государственных праздников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среднедушевой доход семьи (гражданина) – доля совокупного дохода семьи, приходящаяся на каждого члена семьи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трудная жизненная ситуация – ситуация, объективно нарушающая жизнедеятельность гражданина, которую он не может преодолеть самостоятельно;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уполномоченный орган – государственное учреждение "Отдел занятости и социальных программ города Аксу";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участковая комиссия – комиссия, создаваемая решениями акима города Аксу, посҰлка, села, сельского округа для проведения обследования материального положения лиц (семей), обратившихся за социальной помощью и подготовки заключений;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предельный размер – утвержденный максимальный размер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под социальной помощью понимается помощь, предоставляемая местным исполнительным органом (далее – МИО) в денежной форме отдельным категориям нуждающихся граждан в случае наступления трудной жизненной ситуации, а также к праздничным дням.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Социальная помощь в денежной форме предоставляется через банки второго уровня или организации, имеющие лицензии на соответствующие виды банковских операций путем перечисления на счет получателя, в течение трех рабочих дней со дня принятия решения о назначении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Меры социальной поддержки,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социальной защите лиц с инвалидностью в Республике Казахстан",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>, статьей 17 Закона Республики Казахстан "О ветеранах", оказываются в порядке, определенном настоящими Правилами.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решения Аксуского городского маслихата Павлодарской области от 22.12.2022 </w:t>
      </w:r>
      <w:r>
        <w:rPr>
          <w:rFonts w:ascii="Times New Roman"/>
          <w:b w:val="false"/>
          <w:i w:val="false"/>
          <w:color w:val="000000"/>
          <w:sz w:val="28"/>
        </w:rPr>
        <w:t>№ 214/31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Социальная помощь предоставляется единовременно и (или) периодически (ежемесячно, ежеквартально,1 раз в полугодие).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праздничных дней для оказания социальной помощи: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Международный женский день - 8 марта;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Праздник единства народа Казахстана - 1 мая;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День защитника Отечества - 7 мая;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День Победы - 9 мая;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День Конституции Республики Казахстан - 30 августа;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День Республики – 25 октября.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решения Аксуского городского маслихата Павлодарской области от 12.04.2023 </w:t>
      </w:r>
      <w:r>
        <w:rPr>
          <w:rFonts w:ascii="Times New Roman"/>
          <w:b w:val="false"/>
          <w:i w:val="false"/>
          <w:color w:val="000000"/>
          <w:sz w:val="28"/>
        </w:rPr>
        <w:t>№ 17/3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перечня категорий получателей социальной помощи и установления размеров социальной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Социальная помощь предоставляется гражданам из числа следующих категорий: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ветеранам Великой Отечественной войны: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Великой Отечественной войны, а именно военнослужащим, проходившим службу в воинских частях, штабах и учреждениях, входивших в состав действующей армии и флота в период Великой Отечественной войны, а также во время других боевых операций по защите бывшего Союза Советских Социалистических Республик (далее – Союза ССР), партизаны и подпольщики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ветеранам боевых действий на территории других государств: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военнообязанным, призывавшимся на учебные сборы и направлявшимся в Афганистан в период ведения боевых действий;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автомобильных батальонов, направлявшимся в Афганистан для доставки грузов в эту страну в период ведения боевых действий;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летного состава, совершавшим вылеты на боевые задания в Афганистан с территории бывшего Союза ССР;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служащим, обслуживавшим советский воинский контингент в Афганистане, получившим ранения, контузии или увечья либо награжденным орденами и медалями бывшего Союза ССР за участие в обеспечении боевых действий;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выполнявшим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 в период с сентября 1992 года по февраль 2001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принимавшим участие в качестве миротворцев в международной миротворческой операции в Ираке в период с августа 2003 года по октябрь 2008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ССР, принимавшим участие в урегулировании межэтнического конфликта в Нагорном Карабахе в период с 1986 по 1991 годы;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ветеранам, приравненным по льготам к ветеранам Великой Отечественной войны: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атомной электростанции в 1986 – 1987 годах, других радиационных катастроф и аварий на объектах гражданского или военного назначения, а также участвовавшим непосредственно в ядерных испытаниях;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лицам, приравненным по льготам к лицам с инвалидностью вследствие ранения, контузии, увечья или заболевания, полученных в период Великой Отечественной войны,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которым инвалидность установлена вследствие ранения, контузии, увечья, полученных при защите бывшего Союза ССР, исполнении иных обязанностей воинской службы в другие периоды,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назначения, ядерных испытаний, и их дети, инвалидность которых генетически связана с радиационным облучением одного из родителей;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ветеранам труда: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Героям Социалистического Труда, кавалерам ордена Трудовой Славы трех степеней;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удостоенным званий "Қазақстанның Еңбек Ері", "Халық қаһарманы";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другим лицам, на которых распространяется действие Закона: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других государствах, в которых велись боевые действия;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(умерших) при прохождении воинской службы в мирное время;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лиц,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умерших вследствие лучевой болезни или умерших лиц с инвалидностью, а также граждан,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супруге (супругу) умершего лица с инвалидностью вследствие ранения, контузии, увечья или заболевания, полученных в период Великой Отечественной войны, или лицам, приравненным по льготам к лицам с инвалидностью вследствие ранения, контузии, увечья или заболевания, полученных в период Великой Отечественной войны, а также супруге (супругу) умершего участника Великой Отечественной войны, партизана, подпольщика, граждан, награжденных медалью "За оборону Ленинграда" или знаком "Жителю блокадного Ленинграда", признававшихся лицами с инвалидностью в результате общего заболевания, трудового увечья и других причин (за исключением противоправных), которые не вступали в повторный брак;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из числа участников ликвидации последствий катастрофы на Чернобыльской атомной электростанции в 1988 – 1989 годах, эвакуированным (самостоятельно выехавшим) из зон отчуждения и отселения в Республику Казахстан, включая детей, которые на день эвакуации находились во внутриутробном состоянии;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служащим, направлявшимся на работу в Афганистан в период с 1 декабря 1979 года по декабрь 1989 года и другие страны, в которых велись боевые действия;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 Комитета государственной безопасности бывшего Союза ССР, временно находившимся на территории Афганистана и не входившие в состав ограниченного контингента советских войск;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гражданам, достигшим пенсионного возраста, получающим минимальный размер пенсии и (или) пособия или ниже минимального размера пенсии и (или) пособия;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 от 80 лет и более (старшим), получающим минимальный размер пенсии и (или) пособия или ниже минимального размера пенсии и (или) пособия;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гражданам, признанным в судебном либо ином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жертв массовых политических репрессий" порядке жертвами политических репрессий или пострадавшими от политических репрессий;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лицам с инвалидностью,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с инвалидностью до 18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1 группы;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2 группы;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инвалидностью, имеющим выписку из профессиональной части индивидуальной программы абилитации и реабилитации лица с инвалидностью на получение высшего или средне-специального (профессионального) образования, и иных видов образования, без учета доходов;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многодетным матерям (семьям), из числа получателей государственной адресной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студентам, обучающимся по гранту акима города Аксу на оплату обучения в высших учебных заведениях Республики Казахстан до срока завершения учебы;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гражданам, попавшим в трудную жизненную ситуацию в связи с причинением ущерба имуществу вследствие стихийного бедствия или пожара;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лицам, освободившимся из мест лишения свободы, лица, состоящим на учете службы пробации;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гражданам, имеющим социально - значимые заболевания,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имеющим злокачественные новообразования;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страдающим туберкулезным заболеванием, находящимся на амбулаторном лечении;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страдающим заболеванием вируса иммунодефицита человека;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детям, страдающим заболеванием вируса иммунодефицита человека;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страдающим сахарным диабетом;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страдающим заболеванием "системная красная волчанка".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с изменением, внесенным решением Аксуского городского маслихата Павлодарской области от 12.04.2023 </w:t>
      </w:r>
      <w:r>
        <w:rPr>
          <w:rFonts w:ascii="Times New Roman"/>
          <w:b w:val="false"/>
          <w:i w:val="false"/>
          <w:color w:val="000000"/>
          <w:sz w:val="28"/>
        </w:rPr>
        <w:t>№ 17/3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Уполномоченный орган оказывает социальную помощь без учета доходов: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Уполномоченный орган оказывает социальную помощь без учета доходов: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единовременную социальную помощь к праздничным дням: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Международному женскому дню для категории, указанной в подпункте 9)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основании списка уполномоченного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Празднику единства народа Казахстана для категорий, указанных в абзацах втором и третьем подпункта 5), в абзаце третьем подпункта 7)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основании списка уполномоченной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 Дню защитника Отечества для категорий, указанных в абзацах шестом и седьмом подпункта 2), в абзаце третьем подпункта 6)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основании списка уполномоченной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 Дню Победы для категорий, указанных в подпункте 1), в абзацах втором, третьем, четвертом, пятом, восьмом подпункта 2), в подпунктах 3), 4),в абзацах четвертом и пятом подпункта 5), в абзацах втором, четвертом, пятом, шестом, седьмом, восьмом и девятом подпункта 6)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основании списка уполномоченной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 Дню Конституции Республики Казахстан для категорий, указанных в абзацах втором, пятом подпункта 8)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основании списка уполномоченной организации и уполномоченного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 Дню Республики для категорий, указанных в абзацах первом и втором подпункта 7), во втором, третьем и четвертом абзацах подпункта 8)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основании списка уполномоченной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единовременную социальную помощь: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подпункте 1)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ремонт жилья 100 (сто) месячных расчетных показателей (далее - МРП) на основании списка уполномоченного органа;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категорий, указанных в подпункте 2), в абзаце третьем подпункта 3), в абзацах втором и третьем подпункта 4), в седьмом абзаце подпункта 6)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(на оздоровление) в размере 50 (пятьдесят) МРП на основании заявления с приложением документов, указанных в подпунктах 1), 3)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абзаце втором подпункта 8)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санаторно - курортное лечение в размере 20 (двадцать) МРП на основании списка уполномоченного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абзаце третьем подпункта 8)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санаторно - курортное лечение в размере 10 (десять) МРП на основании списка уполномоченного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абзаце третьем подпункта 8)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сопровождение индивидуальным помощником на санаторно-курортное лечение в размере 55 (пятьдесят пять) МРП на основании списка уполномоченного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подпункте 11)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размере 100 (сто) МРП на основании заявления с приложением документов указанных в подпунктах 1), 3), пункта 13 Типовых правил. Срок обращения за социальной помощью в течение шести месяцев с момента наступления трудной жизненной ситуации;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подпункте 12)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размере 10 (десять) МРП на основании списка, предоставляемого Отделом полиции города Аксу, службой пробации города Аксу;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абзаце втором подпункта 13)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размере 15 (пятнадцать) МРП на основании списка коммунального государственного предприятия на праве хозяйственного ведения "Городская больница города Аксу";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абзаце четвертом подпункта 13)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размере 10 (десять) МРП на основании списка, предоставляемого Аксуским отделением коммунального государственного казенного предприятия "Павлодарский областной центр по профилактике и борьбе со СПИДом" управления здравоохранения Павлодарской области, акимата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абзаце шестом подпункта 13)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размере 10 (десять) МРП на основании списка коммунального государственного предприятия на праве хозяйственного ведения "Городская больница города Аксу", медицинских учреждении города Аксу;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абзаце седьмом подпункта 13)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размере 10(десять) МРП на основании списка коммунального государственного предприятия на праве хозяйственного ведения "Городская больница города Аксу";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ежеквартальную социальную помощь: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подпункте 1)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(на оздоровление) в размере 20 (двадцать) МРП на основании списка уполномоченного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категорий, указанных в подпункте 2), в абзаце третьем подпункта 3), в абзацах втором и третьем подпункта 4), в абзаце седьмом подпункта 6)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(на коммунальные услуги) в размере 10 (десять) МРП на основании заявления с приложением документов, указанных в подпунктах 1), 3)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ежемесячную социальную помощь: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категорий, указанных в абзацах третьем и четвертом подпункта 8)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одиноким лицам с инвалидностью, нуждающимся в постороннем уходе и помощи в связи с частичной или полной утратой возможности самостоятельно удовлетворять свои основные жизненные потребности, способности к самообслуживанию и (или) передвижению, имеющих близких родственников, которые по объективным причинам не могут обеспечить им постоянную помощь и уход (в силу преклонного возраста, имеют инвалидность первой, второй группы, онкологические, психические заболевания, находятся в местах лишения свободы или выехали на постоянное местожительство за пределы страны) в размере 3 (три) МРП на основании заявления с приложением документов, указанных в подпунктах 1), 3)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 и списка уполномоченного органа. Социальная помощь назначается с месяца обращения;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подпункте 10)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в период обучения в высших учебных заведениях, на проживание, питание и проезд к месту жительства в размере 26186 (двадцать шесть тысяч сто восемьдесят шесть) тенге на основании списка уполномоченного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абзаце третьем подпункта 13)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в период амбулаторного лечения в размере 10 (десять) МРП - на основании списка коммунального государственного предприятия на праве хозяйственного ведения "Городская больница города Аксу";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абзаце пятом подпункта 13)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размере двухкратного прожиточного минимума, установленного Законом Республики Казахстан о республиканском бюджете на соответствующий финансовый год, на основании списка, предоставляемого Аксуским отделением коммунального государственного казенного предприятия "Павлодарский областной центр по профилактике и борьбе со СПИДом" управления здравоохранения Павлодарской области акимата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социальная помощь, предоставляемая периодически (1 раз в полугодие):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подпункте 10)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размере фактической стоимости за обучение на основании списка уполномоченного органа.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решения Аксуского городского маслихата Павлодарской области от 12.04.2023 </w:t>
      </w:r>
      <w:r>
        <w:rPr>
          <w:rFonts w:ascii="Times New Roman"/>
          <w:b w:val="false"/>
          <w:i w:val="false"/>
          <w:color w:val="000000"/>
          <w:sz w:val="28"/>
        </w:rPr>
        <w:t>№ 17/3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 праздничным дням размер социальной помощи для отдельно взятой категории получателей устанавливается в едином размере по согласованию с акиматом Павлодарской области.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оказания социальной помощи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Порядок оказания социальной помощи определены в соотвествии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12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правил.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Основания для прекращения и возврата предоставляемой социальной помощи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Социальная помощь прекращается в случаях: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города Аксу;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медико-социальные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заявителем.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прекращается с месяца наступления указанных обстоятельств.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Излишне выплаченные суммы подлежат возврату в добровольном или ином установленном законодательством Республики Казахстан порядке.</w:t>
      </w:r>
    </w:p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Заключительное положение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40/5</w:t>
            </w:r>
          </w:p>
        </w:tc>
      </w:tr>
    </w:tbl>
    <w:bookmarkStart w:name="z2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решении Аксуского городского маслихата</w:t>
      </w:r>
    </w:p>
    <w:bookmarkEnd w:id="9"/>
    <w:bookmarkStart w:name="z2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Аксуского городского маслихата от 15 мая 2019 года № 313/42 "Об утверждении Правил оказания социальной помощи, установления размеров и определения перечня отдельных категорий нуждающихся граждан города Аксу" (зарегистрированное в Реестре государственной регистрации нормативных правовых актов за № 6373).</w:t>
      </w:r>
    </w:p>
    <w:bookmarkEnd w:id="10"/>
    <w:bookmarkStart w:name="z2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Аксуского городского маслихата от 17 июня 2020 года № 425/62 "О внесении изменения в решение Аксуского городского маслихата от 15 мая 2019 года №313/42 "Об утверждении Правил оказания социальной помощи, установления размеров и определения перечня отдельных категорий нуждающихся граждан города Аксу" (зарегистрированное в Реестре государственной регистрации нормативных правовых актов за № 6849).</w:t>
      </w:r>
    </w:p>
    <w:bookmarkEnd w:id="11"/>
    <w:bookmarkStart w:name="z3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Аксуского городского маслихата от 23 декабря 2020 года № 476/71 "О внесении изменений и дополнения в решение Аксуского городского маслихата от 15 мая 2019 года №313/42 "Об утверждении Правил оказания социальной помощи, установления размеров и определения перечня отдельных категорий нуждающихся граждан города Аксу" (зарегистрированное в Реестре государственной регистрации нормативных правовых актов за № 7179).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