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407" w14:textId="9c3d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26 марта 2021 года № 1. Зарегистрировано Департаментом юстиции Костанайской области 30 марта 2021 года № 9842. Утратило силу решением акима Федоровского района Костанайской области от 28 июня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Федоровского района Костанайской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Федоровского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Федоровского района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23 февраля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