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c93ac" w14:textId="14c9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от 2 апреля 2012 года № 1 "О присвоении наименований улицам села Евгеновка"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Павловского сельского округа района Беимбета Майлина Костанайской области от 9 февраля 2021 года № 2. Зарегистрировано Департаментом юстиции Костанайской области 12 февраля 2021 года № 9759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совместным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постановлением акимата Костанайской области от 31 октября 2019 года № 4 и решением маслихата Костанайской области от 31 октября 2019 года № 437 "Об изменениях в административно-территориальном устройстве Костанайской области" (зарегистрировано в Реестре государственной регистрации нормативных правовых актов под № 8743), аким Павловского сельского округа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"О присвоении наименований улицам села Евгеновка" от 2 апреля 2012 года № 1 (опубликовано 21 июня 2012 года в районной газете "Маяк", зарегистрировано в Реестре государственной регистрации нормативных правовых актов под № 9-18-168)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преамбуле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словосочетание "села Евгеновка" заменить на "аким Павловского сельского округа".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Павловского сельского округа" в установленном законодательством Республики Казахстан порядке обеспечить: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акимата района Беимбета Майлина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оставляю за собой.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Кузембаева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