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8271" w14:textId="7658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442 "О районном бюджете района Беимбета Майлина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6 декабря 2021 года № 62. Зарегистрировано в Министерстве юстиции Республики Казахстан 10 декабря 2021 года № 25732.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района Беимбета Майлина на 2021-2023 годы" от 28 декабря 2020 года № 442 (зарегистрированное в Реестре государственной регистрации нормативных правовых актов за № 9687)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4 275 195,5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2 624 532,0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12 629,3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20 889,0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1 617 145,2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4 492 725,7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63 315,0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113 762,0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50 447,0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47 129,6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-327 974,8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327 974,8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Беимбета Майлина на 2021 год в сумме 20 320,9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4 275 195,5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