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35bd" w14:textId="2d03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 сентября 2021 года № 47. Зарегистрировано в Министерстве юстиции Республики Казахстан 11 сентября 2021 года № 24315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управления бесхозяйными отходами, признанными решением суда поступившими в коммунальную собственность" от 24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7350);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24 ноября 2017 года № 138 "Об утверждении Правил управления бесхозяйными отходами, признанными решением суда поступившими в коммунальную собственность" от 24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8719).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