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5606" w14:textId="4405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30 апреля 2021 года № 32. Зарегистрировано Департаментом юстиции Костанайской области 4 мая 2021 года № 9895.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маслихата района Беимбета Майлина Костанайской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 и культуры,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Беимбета Майлина Костанайской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установлении специалистам в области здравоохранения, социального обеспечения, образования, культуры и спорта, являющимся гражданскими служащими и работающими в сельской местности, повышенных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условиях" от 20 марта 2020 года № 368, зарегистрированное в Реестре государственной регистрации нормативных правовых актов за № 9059.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