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60d9" w14:textId="2d06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398 "О районном бюджете Сарыкольского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 июня 2021 года № 35. Зарегистрировано в Министерстве юстиции Республики Казахстан 17 июня 2021 года № 23062.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Сарыкольского района на 2021-2023 годы" от 28 декабря 2020 года № 398 (зарегистрировано в Реестре государственной регистрации нормативных правовых актов за № 9672)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Сарыкольского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3 134 260,9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936 782,0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12 751,9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6 612,0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2 178 115,0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3 212 194,6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21 543,0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35 004,0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13 461,0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- 99 476,7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99 476,7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35 004,0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13 461,0 тысяча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77 933,7 тысячи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Краснянская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3 134 260,9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936 782,0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296 125,0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296 125,0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2 178 115,0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2 178 115,0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3 212 194,6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226 936,9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59 483,9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59 483,9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281 711,0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28 767,7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310 218,4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36 427,9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2 213 233,7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2 213 233,7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2 213 233,7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2 000 322,0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- 99 476,7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99 476,7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