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83a76" w14:textId="5683a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решение акима села Буревестник Наурзумского района от 14 июля 2021 года № 3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Буревестник Наурзумского района Костанайской области от 19 ноября 2021 года № 7. Зарегистрировано в Министерстве юстиции Республики Казахстан 26 ноября 2021 года № 25416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на основании представления главного государственного ветеринарно-санитарного инспектора государственного учреждения "Наурзумская районная территориальная инспекция Комитета ветеринарного контроля и надзора Министерства сельского хозяйства Республики Казахстан" от 8 ноября 2021 года № 01-20/302,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по бруцеллезу крупного рогатого скота на территории села Буревестник Наурзумского района Костанайской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Буревестник по следующим адресам: улица Молодежная, дом 16, улица Озерная, дом 1, улица Набережная, дом 47.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села Буревестник Наурзумского района "Об установлении ограничительных мероприятий" от 14 июля 2021 года № 3 (зарегистрировано в Реестре государственной регистрации нормативных правовых актов под № 23696).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села Буревестник Наурзумского района"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Наурзумского района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села Буревестник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