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99d4" w14:textId="fda9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ноября 2014 года № 272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21 декабря 2021 года № 65. Зарегистрировано в Министерстве юстиции Республики Казахстан 23 декабря 2021 года № 25926. Утратило силу решением маслихата Мендыкаринского района Костанайской области от 22 мая 2024 года № 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22.05.2024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28 ноября 2014 года № 272 (зарегистрированное в Реестре государственной регистрации нормативных правовых актов под № 5241)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Мендыкаринском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Мендыкаринском районе, согласно приложению к настоящему решению.";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28 ноября 2014 года № 272", заменить словами "Приложение к решению маслихата от 28 ноября 2014 года № 272";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Мендыкаринском районе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Мендыкаринском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пяти (5) процентов.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Мендыкаринского района" (далее - уполномоченный орган).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год, малообеспеченным семьям (гражданам).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