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d676b" w14:textId="e6d67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25 декабря 2020 года № 429 "О районном бюджете Мендыкаринского района на 2021 - 2023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29 ноября 2021 года № 63. Зарегистрировано в Министерстве юстиции Республики Казахстан 4 декабря 2021 года № 25542.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Мендыкаринский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Мендыкаринского района на 2021 - 2023 годы" от 25 декабря 2020 года № 429 (зарегистрированное в Реестре государственной регистрации нормативных правовых актов под № 9664)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Мендыкаринского района на 2021 - 2023 годы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- 3 774 933,5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- 1 076 914,0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- 20 128,5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- 22 108,0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- 2 650 303,0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- 5 480,0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- 3 802 090,2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– 815,3 тысяч тенге, в том числе: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- 29 481,7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- 30 297,0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- 40 590,5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– 66 931,9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- 66 931,9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секретаря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Кожуховская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429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 района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3774933,5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3802090,2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2372834,1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2372834,1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2372834,1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-66931,9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