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fc94" w14:textId="b7cf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Карасуского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8 января 2021 года № 459. Зарегистрировано Департаментом юстиции Костанайской области 13 января 2021 года № 9714.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13 585,0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10 669,0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13 909,1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16.07.2021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Айдарлинского сельского округа предусмотрен объем субвенции, передаваемых из районного бюджета на 2021 год в сумме 10 669,0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Жалгыскан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15 160,0 тысяч тенге, в том числе по: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Жалгыскан предусмотрен объем субвенции, передаваемых из районного бюджета на 2021 год в сумме 13 389,0 тысяч тенге.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20 844,4 тысячи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3 930,4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16 914,0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21 814,6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Жамбылского сельского округа предусмотрен объем субвенции, передаваемых из районного бюджета на 2021 год в сумме 12 682,0 тысячи тенге.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Ильичевского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21 978,6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2 486,0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19 492,6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22 383,1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Ильичевского сельского округа предусмотрен объем субвенции, передаваемых из районного бюджета на 2021 год в сумме 13 921,0 тысяча тенге.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Карамырзинского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17 297,0 тысяч тенге, в том числе по: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1 969,0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15 328,0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–17 755,4 тысячи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Карамырзинского сельского округа предусмотрен объем субвенции, передаваемых из районного бюджета на 2021 год в сумме 12 150,0 тысяч тенге.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88 516,8 тысяч тенге, в том числе по: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17 324,0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130,0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71 062,8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–92 970,3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субвенции, передаваемых из районного бюджета на 2021 год в сумме 53 809,0 тысяч тенге.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Койбагарского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24 820,2 тысячи тенге, в том числе по: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3 870,0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–180,0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20 770,2 тысячи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25 713,0 тысяч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Койбагарского сельского округа предусмотрен объем субвенции, передаваемых из районного бюджета на 2021 год в сумме 13 791,0 тысяча тенге.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Люблинского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22 618,9 тысяч тенге, в том числе по: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3 002,1 тысяча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19 601,9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23 195,3 тысячи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Люблинского сельского округа предусмотрен объем субвенции, передаваемых из районного бюджета на 2021 год в сумме 10 726,0 тысяч тенге.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Новопавловка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18 200,0 тысяч тенге, в том числе по: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1 361,4 тысячи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14,6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–16 824,0 тысячи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18 502,6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Новопавловка предусмотрен объем субвенции, передаваемых из районного бюджета на 2021 год в сумме 13 362,0 тысяч тенге.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Октябрьского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115 951,4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11 988,4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103 963,0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120 030,7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- 4 079,3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4 079,3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Октябрьского сельского округа предусмотрен объем субвенции, передаваемых из районного бюджета на 2021 год в сумме 20 927,0 тысяч тенге.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Ушаковского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16 834,0 тысяч тенге, в том числе по: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1 706,0 тысяч тенге;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15 128,0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–16 993,4 тысячи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Ушаковского сельского округа предусмотрен объем субвенции, передаваемых из районного бюджета на 2021 год в сумме 13 327,0 тысяч тенге.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Челгашинского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21 013,0 тысяч тенге, в том числе по: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8 857,0 тысяч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12 156,0 тысяч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23 109,0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Челгашинского сельского округа предусмотрен объем субвенции, передаваемых из районного бюджета на 2021 год в сумме 6 903,0 тысячи тенге.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Черняевского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19 138,0 тысяч тенге, в том числе по: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1 229,0 тысяч тенге;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17 909,0 тысяч тенге;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19 650,0 тысяч тенге;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Черняевского сельского округа предусмотрен объем субвенции, передаваемых из районного бюджета на 2021 год в сумме 13 864,0 тысячи тенге.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2021 года.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19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0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0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1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2021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1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2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3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3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4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4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2021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5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6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2021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7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8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9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0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2021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0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1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2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2021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2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2023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3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2021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4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5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5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6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маслихата Карасуского района Костанайской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6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7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2021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8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9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2021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4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41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2021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Карасуского района Костанайской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41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42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