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5271" w14:textId="43c5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2021 года № 418 "О бюджетах сел, сельских округов Камыстинского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апреля 2021 года № 34. Зарегистрировано Департаментом юстиции Костанайской области 27 апреля 2021 года № 9883.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Камыстинского района на 2021-2023 годы" от 6 января 2021 года № 418, зарегистрированное в Реестре государственной регистрации нормативных правовых актов за № 9696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Аралкольского сельского округа Камыстинского района на 2021 - 2023 годы, согласно приложениям 7, 8 и 9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23034,0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23008,0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23231,1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 приобретение финансовых активов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-197,1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197,1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Арка Камыстинского района на 2021 - 2023 годы, согласно приложениям 10, 11 и 12 соответственно, в том числе на 2021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38528,4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38375,4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39205,9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 приобретение финансовых активов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-677,5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677,5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Камыстинского сельского округа Камыстинского района на 2021 - 2023 годы, согласно приложениям 19, 20 и 21 соответственно, в том числе на 2021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86794,0 тысячи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8163,0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219,0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78412,0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91118,3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- 4324,3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4324,3 тысячи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Арка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