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c2ac" w14:textId="541c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411 "О районном бюджете Камыстинского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16 февраля 2021 года № 12. Зарегистрировано Департаментом юстиции Костанайской области 17 февраля 2021 года № 9764.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Камыстинского района на 2021-2023 годы" от 28 декабря 2020 года № 411 (опубликовано 30 декабря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9677)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Камыстинского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2 632 505,0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995 510,0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3 367,0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1 470,0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1 632 158,0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2 641 559,3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70 534,0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87 510,0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16 976,0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75 794,0 тысячи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75 794,0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- 155 382,3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155 382,3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1632158,0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