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07f5" w14:textId="0040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14 января 2021 года № 9. Зарегистрировано Департаментом юстиции Костанайской области 19 января 2021 года № 9721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"Министерство энергетики Республики Казахстан" публичный сервитут в целях прокладки и эксплуатации межрегиональной линии электропередач по объекту "Северный Казахстан-Актюбинская область" (воздушные линии-500 киловольт Житикара-Ульке) на земельные участки, расположенные на территории Камыстинского сельского округа Камыстинского района,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земельный участок общей площадью 2,8058 гектар на территории Камыстинского сельского округа;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земельный участок общей площадью 3,3301 гектар на территории Адаевского сельского округа.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Камыстинского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Камыстинского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