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163" w14:textId="a1a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мая 2021 года № 45. Зарегистрировано Департаментом юстиции Костанайской области 14 мая 2021 года № 9916.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ставок" от 8 июня 2020 года № 414, зарегистрировано в Реестре государственной регистрации нормативных правовых актов под № 9275.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Богатырева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