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f5d4" w14:textId="716f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26 марта 2021 года № 22. Зарегистрировано Департаментом юстиции Костанайской области 26 марта 2021 года № 9834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установлении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местности, повышенных на двадцать пять процентов должностных окладов и тарифных ставок" от 5 мая 2020 года № 294 (опубликовано 11 мая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9164).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