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189c" w14:textId="1a41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Красный Кордон Алтынсаринского района Костанайской области от 16 июля 2021 года № 2. Зарегистрировано в Министерстве юстиции Республики Казахстан 23 июля 2021 года № 23687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государственного учреждения "Алтынсаринская районная территориальная инспекция Комитета ветеринарного контроля и надзора Министерства сельского хозяйства Республики Казахстан" № 01-20/65, аким села Красный Кордон Алтынсаринского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с территории крестьянского хозяйства Урбанович Валерия Ивановича, расположенного в селе Красный Кордон Алтынсаринского района Костанайской области, где ранее установлен эпизоотический очаг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Красный Кордон Алтынсаринского района "Об установлении ограничительных мероприятий" от 6 мая 2021 года № 1 (зарегистрировано в Реестре государственной регистрации нормативных правовых актов под № 9907).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Красный Кордон Алтынсаринского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Алтынсаринского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Урбанович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