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932f" w14:textId="6909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Лисаковска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31 марта 2021 года № 79. Зарегистрировано Департаментом юстиции Костанайской области 8 апреля 2021 года № 9855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определении перечня должностей специалистов в области образования, являющихся гражданскими служащими и работающих в сельской местности" от 6 апреля 2016 года № 136, зарегистрированное в Реестре государственной регистрации нормативных правовых актов под № 6354;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 внесении изменения в постановление акимата от 6 апреля 2016 года № 136 "Об определении перечня должностей специалистов в области образования, являющихся гражданскими служащими и работающих в сельской местности" от 14 февраля 2020 года № 42, зарегистрированное в Реестре государственной регистрации нормативных правовых актов под № 8991.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акимата города Лисаковска"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 по экономическим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