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a567" w14:textId="aa6a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2020 года № 548 "О городском бюджете города Рудного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10 декабря 2021 года № 84. Зарегистрировано в Министерстве юстиции Республики Казахстан 20 декабря 2021 года № 25847.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городском бюджете города Рудного на 2021-2023 годы" от 28 декабря 2020 года № 548 (зарегистрированное в Реестре государственной регистрации нормативных правовых актов под № 9666),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Рудного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26 602 734,7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22 802 926,0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50 295,1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72 158,0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3 677 355,6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27 512 716,6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940 470,9 тысячи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940 470,9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-1 850 452,8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1 850 452,8 тысячи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548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26 602 734,7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22 802 926,0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12 523 492,0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6 466 894,0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3 677 355,6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3 677 352,8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3 677 352,8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27 512 716,6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4 993 105,9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3 401 177,3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3 082 643,4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653 146,3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653 146,3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17 499 232,9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17 499 232,9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17 499 232,9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-1 850 452,8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1 850 452,8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