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0a28" w14:textId="e500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549 "О бюджете города Костаная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ноября 2021 года № 71. Зарегистрировано в Министерстве юстиции Республики Казахстан 25 ноября 2021 года № 25405.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2021-2023 годы" от 28 декабря 2020 года № 549 (зарегистрировано в Реестре государственной регистрации нормативных правовых актов за № 9681)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64474735,4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41080639,0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169823,0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1400225,7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21824047,7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70282254,1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163400,0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2638590,0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-8282708,7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8282708,7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2021 год в сумме 28945,0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