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bb60" w14:textId="cfeb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марта 2021 года № 537. Зарегистрировано Департаментом юстиции Костанайской области 30 марта 2021 года № 9841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в целях прокладки и эксплуатации коммунальных, инженерных линий и сетей, на земельные участки, расположенные в городе Костанай, по следующим объектам: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инженерных коммуникаций: электроснабжение к зданию государственного учреждения "Департамент Комитета национальной безопасности Республики Казахстан по Костанайской области", общей площадью 0,0414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инженерных коммуникаций: водопровод и канализация к зданию государственного учреждения "Департамент Комитета национальной безопасности Республики Казахстан по Костанайской области", общей площадью 0,0051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инженерных коммуникаций: водопровод и канализация к зданию государственного учреждения "Департамент Комитета национальной безопасности Республики Казахстан по Костанайской области", общей площадью 0,0042 гектар.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