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bb60" w14:textId="cfeb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26 марта 2021 года № 537. Зарегистрировано Департаментом юстиции Костанайской области 30 марта 2021 года № 9841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Костаная" публичный сервитут в целях прокладки и эксплуатации коммунальных, инженерных линий и сетей, на земельные участки, расположенные в городе Костанай, по следующим объектам: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инженерных коммуникаций: электроснабжение к зданию государственного учреждения "Департамент Комитета национальной безопасности Республики Казахстан по Костанайской области", общей площадью 0,0414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инженерных коммуникаций: водопровод и канализация к зданию государственного учреждения "Департамент Комитета национальной безопасности Республики Казахстан по Костанайской области", общей площадью 0,0051 гектар;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инженерных коммуникаций: водопровод и канализация к зданию государственного учреждения "Департамент Комитета национальной безопасности Республики Казахстан по Костанайской области", общей площадью 0,0042 гектар.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 акимата города Костаная"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