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7776e" w14:textId="ea777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10 февраля 2021 года № 215. Зарегистрировано Департаментом юстиции Костанайской области 10 февраля 2021 года № 9753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города Костаная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государственному коммунальному предприятию "Костанай-Су" акимата города Костаная государственного учреждения "Отдел жилищно-коммунального хозяйства, пассажирского транспорта и автомобильных дорог акимата города Костаная" публичный сервитут в целях прокладки и эксплуатации инженерных линий и сетей по объекту "Реконструкция водопровода" на земельный участок, общей площадью 0,5104 гектара, расположенный в городе Костанай, по улице Пролетарская, в границах улиц С. Баймагамбетова – Пролетарская 82.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акимата города Костаная"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разместить настоящее постановление на интернет – ресурсе акимата города Костаная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Костаная.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