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76e" w14:textId="ea7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февраля 2021 года № 215. Зарегистрировано Департаментом юстиции Костанайской области 10 февраля 2021 года № 9753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водопровода" на земельный участок, общей площадью 0,5104 гектара, расположенный в городе Костанай, по улице Пролетарская, в границах улиц С. Баймагамбетова – Пролетарская 82.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