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a5ca" w14:textId="fcba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сентября 2021 года № 427. Зарегистрировано в Министерстве юстиции Республики Казахстан 9 сентября 2021 года № 24287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товары, на срок не более чем тридцать календарных дней, с возможностью его пересмотра не ранее чем через 15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капуста белокочанная – 88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картофель – 183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морковь – 267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лук – 85 тенге за килограмм.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