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68f0" w14:textId="0f36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Тупкараганского района от 18 января 2018 года № 13 "Об утверждении схемы пастбищеоборотов на основании геоботанического обследования пастбищ по Тупкараганскому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7 апреля 2021 года № 89. Зарегистрировано Департаментом юстиции Мангистауской области 9 апреля 2021 года № 4474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9 сентября 2020 года № 05-10-1452,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Тупкараганского района от 18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пастбищеоборотов на основании геоботанического обследования пастбищ по Тупкараганскому району" (зарегистрировано в Реестре государственной регистрации нормативных правовых актов за № 3527, опубликовано 7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текст на государственном языке не изменяется: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схему пастбищеоборотов на основании геоботанического обследования пастбищ по Тупкараганскому району, согласно приложению к настоящему постановлению.";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государственном языке не изменяется: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постановления возложить на заместителя акима Тупкараганского района Т. Алтынгалиева.".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"Тупкараганский районный отдел сельского хозяйства" (Д. Утебалиев)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Т.Алтынгалиева.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Тупкараганского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