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14a9" w14:textId="ad21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26 января 2021 года № 2/15 "О бюджете села Есет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30 апреля 2021 года № 5/47. Зарегистрировано Департаментом юстиции Мангистауской области 6 мая 2021 года № 4519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26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2/15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Есет на 2021 – 2023 годы" (зарегистрировано в Реестре государственной регистрации нормативных правовых актов за № 4449)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Есет на 2021 – 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24 003,0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801,0 тысяча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23 202,0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25 257,0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-1 254,0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1 254,0 тысячи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1 254,0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села Есет на 2021 год выделена субвенция в сумме 23 202,0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(Танатаров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2/15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Есет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