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5ab0" w14:textId="ff25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Актауского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24 июня 2021 года № 4/37. Зарегистрировано в Министерстве юстиции Республики Казахстан 9 июля 2021 года № 23440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Актауского городского маслихата "О внесении изменения в решение городского маслихата от 3 июля 2015 года № 30/285 "Об утверждении норм образования и накопления коммунальных отходов по городу Актау" от 16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7/83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3352).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