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65fd0" w14:textId="3565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городе Актау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14 апреля 2021 года № 2/16. Зарегистрировано Департаментом юстиции Мангистауской области 23 апреля 2021 года № 4495. Утратило силу решением Актауского городского маслихата Мангистауской области от 28 марта 2024 года № 11/67.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Актауского городского маслихата Мангистауской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11/67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и от 16 апреля 1997 года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>" Актауский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городе Актау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Актауского городского маслихата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Актауского городского маслихата" (руководитель аппарата - Д.Телегенова) обеспечить государственную регистрацию настоящего решения в органах юстиции и его размещение в интернет-ресурсе.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постоянную комиссию Актауского городского маслихата по социальным вопросам и вопросам законности и правопорядка (Жусупов Б.).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Абдисадык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Актауского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2021 года №2/16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городе Актау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размер и порядок оказания жилищной помощи в городе Актау разработаны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жилищных отношениях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", приказом Министра цифрового развития, инноваций и аэрокосмической промышленности Республики Казахстан от 28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295/НҚ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за № 33200),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 "Об утверждении Правил предоставления жилищной помощи" и приказом Министра индустрии и инфраструктурного развития Республики Казахстан от 24 апреля 2020 года 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> "Об утверждении Правил исчисления совокупного дохода семьи (гражданина Республики Казахстан), претендующей на получение жилищной помощи" (зарегистрирован в Реестре государственной регистрации нормативных правовых актов за № 20498).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Актауского городского маслихата Мангистауской области от 18.08.2023 </w:t>
      </w:r>
      <w:r>
        <w:rPr>
          <w:rFonts w:ascii="Times New Roman"/>
          <w:b w:val="false"/>
          <w:i w:val="false"/>
          <w:color w:val="000000"/>
          <w:sz w:val="28"/>
        </w:rPr>
        <w:t>№ 5/28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размере и порядке оказания жилищной помощи в городе Актау используются следующие основные понятия: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доля предельно-допустимых расходов-отношение предельно-допустимого уровня расходов малообеспеченной семьи (гражданина) в месяц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к совокупному доходу малообеспеченной семьи (гражданина) в процентах;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совокупный доход малообеспеченной семьи (гражданина) - общая сумма доходов семьи (гражданина) за квартал, предшествующий кварталу обращения за назначением жилищной помощи;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- государственное учреждение "Актауский городской отдел занятости и социальных программ" (далее-Уполномоченный орган);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малообеспеченные семьи (граждане)- лица, которые в соответствии с жилищным законодательством Республики Казахстан имеют право на получение жилищной помощи;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корпорация "Правительство для граждан" (далее-Государственная корпорация) -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веб-портал "Электронное правительство Республики Казахстан" www.egov.kz (далее – Веб-портал);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местный представительный орган - Актауский городской маслихат.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определяется как разница между суммой оплаты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пользование жилищем из государственного жилищного фонда и жилищем, арендованным местным исполнительным органом в частном жилищном фонде, и предельно допустимым уровнем расходов малообеспеченных семей (граждан) на эти цели, установленным местными представительными органами, не более 10 процентов.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Актауского городского маслихата Мангистауской области от 18.08.2023 </w:t>
      </w:r>
      <w:r>
        <w:rPr>
          <w:rFonts w:ascii="Times New Roman"/>
          <w:b w:val="false"/>
          <w:i w:val="false"/>
          <w:color w:val="000000"/>
          <w:sz w:val="28"/>
        </w:rPr>
        <w:t>№ 5/28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Доля предельно-допустимых расходов устанавливается в размере трех процентов, а для одиноких пенсионеров, лиц с инвалидностью всех групп и супружеских пар в размере одного процента к совокупному доходу малообеспеченной семьи (гражданина).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Актауского городского маслихата Мангистауской области от 23.12.2022 </w:t>
      </w:r>
      <w:r>
        <w:rPr>
          <w:rFonts w:ascii="Times New Roman"/>
          <w:b w:val="false"/>
          <w:i w:val="false"/>
          <w:color w:val="000000"/>
          <w:sz w:val="28"/>
        </w:rPr>
        <w:t>№ 22/173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Жилищная помощь, оказывается,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 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Малообеспеченная семья (гражданин) (либо его представитель по нотариально заверенной доверенности) вправе обратиться в Государственную корпорацию или на веб-портал "электронного правительства" за назначением жилищной помощи один раз в квартал.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Выплата компенсации повышения тарифов абонентской платы за оказание услуг телекоммуникаций социально защищаемым гражданам осуществляется в соответствии с приказом Министра цифрового развития, инноваций и аэрокосмической промышленности Республики Казахстан от 28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295/НҚ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за № 33200).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Актауского городского маслихата Мангистауской области от 18.08.2023 </w:t>
      </w:r>
      <w:r>
        <w:rPr>
          <w:rFonts w:ascii="Times New Roman"/>
          <w:b w:val="false"/>
          <w:i w:val="false"/>
          <w:color w:val="000000"/>
          <w:sz w:val="28"/>
        </w:rPr>
        <w:t>№ 5/28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состав суммы за потребление коммунальных услуг входят: водоснабжение, газоснабжение, электроснабжение, теплоснабжение, мусороудаление, обслуживание лифтов и канализации.</w:t>
      </w:r>
    </w:p>
    <w:bookmarkEnd w:id="23"/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назначения жилищной помощи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назначения жилищной помощи малообеспеченная семья (гражданин) (либо его представитель по нотариально заверенной доверенности) обращается в Государственную корпорацию и/или посредством веб-портала "электронного правительства" с предоставлением следующих документов: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 заявителя (оригинал представляется для идентификации личности);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документа, подтверждающего доходы малообеспеченной семьи. Порядок исчисления совокупного дохода семьи (гражданина Республики Казахстан), претендующей на получение жилищной помощи, определяется в соответствии с приказом Министра индустрии и инфраструктурного развития Республики Казахстан от 24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 226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исчисления совокупного дохода семьи (гражданина Республики Казахстан) претендующей на получения жилищной помощи" (зарегистрирован в Реестре государственной регистрации нормативных правовых актов за № 20498);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справки о пенсионных отчислениях (за исключением сведений, получаемых из соответствующих государственных информационных систем);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справки с места работы либо справки о регистрации в качестве безработного лица;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сведений об алиментах на детей и других иждивенцев;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банковского счета;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счета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счета на потребление коммунальных услуг;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квитанции-счета за услуги телекоммуникаций или копии договора на оказание услуг связи;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счета о расходах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Истребование документов, не предусмотренных настоящим пунктом, не допускается. Сведения о наличии или отсутствии жилища (по Республике Казахстан), принадлежащего им на праве собственности, услугодатель получает посредством информационных систем.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малообеспеченная семья (гражданин) (либо его представитель по нотариально заверенной доверенности) представляет только подтверждающие документы о доходах семьи и счета на коммунальные расходы, за исключением случая, предусмотренного пунктом 14 настоящего Порядка.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9 внесен изменения, решением Актауского городского маслихата Мангистауской области от 18.08.2023 </w:t>
      </w:r>
      <w:r>
        <w:rPr>
          <w:rFonts w:ascii="Times New Roman"/>
          <w:b w:val="false"/>
          <w:i w:val="false"/>
          <w:color w:val="000000"/>
          <w:sz w:val="28"/>
        </w:rPr>
        <w:t>№ 5/28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приеме документов через Государственную корпорацию услугополучателю выдается расписка о приеме соответствующих документов.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представления неполного пакета документов, предусмотренного пунктом 9 настоящего Порядка, работник Государственной корпорации выдает расписку об отказе в приеме документов.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обращения через веб-портал "электронного правительства", услугополучателю в "личный кабинет" направляются статус о принятии запроса на оказание государственной услуги, а также уведомление с указанием даты и времени получения результата государственной услуги.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Государственная корпорация принимает заявление посредством информационной системы и направляет его в уполномоченный орган, осуществляющий назначение жилищной помощи.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Уполномоченный орган отказывает в предоставлении жилищной помощи в порядке и сроки, установленные уполномоченным органом, осуществляющим руководство и межотраслевую координацию в сфере жилищных отношений и жилищно-коммунального хозяйства.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решения Актауского городского маслихата Мангистауской области от 18.08.2023 </w:t>
      </w:r>
      <w:r>
        <w:rPr>
          <w:rFonts w:ascii="Times New Roman"/>
          <w:b w:val="false"/>
          <w:i w:val="false"/>
          <w:color w:val="000000"/>
          <w:sz w:val="28"/>
        </w:rPr>
        <w:t>№ 5/28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Решение о назначении жилищной помощи либо мотивированный ответ об отказе в предоставлении услуги принимается уполномоченным органом, осуществляющим назначение жилищной помощи.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назначении либо мотивированный ответ об отказе в назначении жилищной помощи направляется в Государственную корпорацию или "личный кабинет" в виде электронного документа.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Жилищная помощь назначается с месяца подачи заявления на текущий финансовый год.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Задолженность по коммунальным услугам, образовавшаяся до назначения жилищной помощи не учитывается.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расчете размера жилищной помощи малообеспеченным семьям (гражданам) учитываются следующие нормы: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 норму площади жилья, обеспечиваемую компенсационными мерами принимается не более восемнадцати квадратных метров полезной площади на каждого человека, но не менее однокомнатной квартиры;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норма потребления коммунальных услуг, обеспечиваемых, компенсационными мерами для потребителей, не имеющих приборов учета, устанавливается в соответствии с действующим законодательством.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нормы и тарифы на расходы не определены в установленном законодательством порядке, возмещение затрат производится по фактическим расходам.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Малообеспеченным семьям (гражданам), имеющим в частной собственности более одной единицы жилья или сдающим помещение внаем (аренду) или поднаем, жилищная помощь не назначается.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необходимости подтверждения достоверности представленных документов Уполномоченный орган вправе производить обследование материально-бытовых условий проживания заявителей.</w:t>
      </w:r>
    </w:p>
    <w:bookmarkEnd w:id="52"/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Выплата жилищной помощи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Выплата жилищной помощи малообеспеченным семьям (гражданам) осуществляется Уполномоченным органом через банки второго уровня до 25 числа каждого месяца.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Исчисление совокупного дохода не производится в случае представления семьей (гражданином) заведомо ложной информации и (или) недостоверных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семьей (гражданином) заведомо ложной информации и (или) недостоверных документов, повлекших за собой незаконное назначение жилищной помощи, заявителю и его семье выплата жилищной помощи прекращается на весь период ее назначения.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22 в соответствии с решением Актауского городского маслихата Мангистауской области от 18.08.2023 </w:t>
      </w:r>
      <w:r>
        <w:rPr>
          <w:rFonts w:ascii="Times New Roman"/>
          <w:b w:val="false"/>
          <w:i w:val="false"/>
          <w:color w:val="000000"/>
          <w:sz w:val="28"/>
        </w:rPr>
        <w:t>№ 5/28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Актауского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2021 года № 2/16</w:t>
            </w:r>
          </w:p>
        </w:tc>
      </w:tr>
    </w:tbl>
    <w:bookmarkStart w:name="z66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Актауского городского маслихата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Решение от 21 октября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5/57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 в городе Актау" (зарегистрировано в Реестре государственной регистрации нормативных правовых актов за № 3191, опубликовано 6 декабря 2016 года в информационно-правовой системе "Әділет").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Решение от 16 мая 2017 года </w:t>
      </w:r>
      <w:r>
        <w:rPr>
          <w:rFonts w:ascii="Times New Roman"/>
          <w:b w:val="false"/>
          <w:i w:val="false"/>
          <w:color w:val="000000"/>
          <w:sz w:val="28"/>
        </w:rPr>
        <w:t>№ 8/102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городского маслихата от 21 октября 2016 года № 5/57 "Об определении размера и порядка оказания жилищной помощи в городе Актау" (зарегистрировано в Реестре государственной регистрации нормативных правовых актов за № 3372, опубликовано 14 июня 2017 года в эталонном контрольном банке нормативных правовых актов Республики Казахстан).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Решение от 17 сентября 2018 года </w:t>
      </w:r>
      <w:r>
        <w:rPr>
          <w:rFonts w:ascii="Times New Roman"/>
          <w:b w:val="false"/>
          <w:i w:val="false"/>
          <w:color w:val="000000"/>
          <w:sz w:val="28"/>
        </w:rPr>
        <w:t>№ 19/211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и дополнений в решение городского маслихата от 21 октября 2016 года № 5/57 "Об определении размера и порядка оказания жилищной помощи в городе Актау" (зарегистрировано в Реестре государственной регистрации нормативных правовых актов за № 3711, опубликовано 10 октября 2018 года в эталонном контрольном банке нормативных правовых актов Республики Казахстан).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Решение от 12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29/313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Актауского городского маслихата от 21 октября 2016 года № 5/57 "Об определении размера и порядка оказания жилищной помощи в городе Актау" (зарегистрировано в Реестре государственной регистрации нормативных правовых актов за № 4075, опубликовано 31 декабря 2019 года в эталонном контрольном банке нормативных правовых актов Республики Казахстан).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Решение от 15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32/371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Актауского городского маслихата от 21 октября 2016 года № 5/57 "Об определении размера и порядка оказания жилищной помощи в городе Актау" (зарегистрировано в Реестре государственной регистрации нормативных правовых актов за № 4240, опубликовано 23 июня 2020 года в эталонном контрольном банке нормативных правовых актов Республики Казахстан).</w:t>
      </w:r>
    </w:p>
    <w:bookmarkEnd w:id="6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