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9360" w14:textId="8e09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1 "О бюджете сельского округа Кердел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0. Зарегистрировано Департаментом юстиции Кызылординской области 2 апреля 2021 года № 8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21-2023 годы" (зарегистрировано в Реестре государственной регистрации нормативных правовых актов за номером 8029, опубликовано в эталонном контрольном банке нормативных правовых актов Республики Казахстан от 11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20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7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7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7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