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faf" w14:textId="4218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2020 года № 576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ноября 2021 года № 114. Зарегистрировано в Министерстве юстиции Республики Казахстан 8 декабря 2021 года № 25606.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 8024)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20 612 978,7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2 437 901,5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10 939,4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68 355,0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18 095 782,8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21 227 281,5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–216 415,0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358 791,0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142 376,0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- 830 717,8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830 717,8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358 791,0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146 361,5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618 288,3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испольняющий обязанности секретаря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20 612 978,7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18 036 632,4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18 036 632,4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21 227 281,5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(исполбзование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2021-2023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1 402 222,9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сельского округа Келинтобе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административного здания аппарата акима сельского округа Сунаката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881 379,0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инженерно-коммуникацмонной инфраструктуры для новых участков в населенном пункте Бесарык Жанакорганского района. Электроснабжение.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населенных пунктов Сунаката, Енбек, Екпинды, Томенарык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насосов и магистрального водопровода необходимых при их по насосным станциям населенных пунктов Суттикудук, Жайылма, Кожамберды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Енбек сельского округа Сунаката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Томенарык,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Екпинди,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сельском округе Жайылма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к проекту "Строительство подводящего газопровода высокого давления до населенного пункта Томенарык Жанакорганского района и строительство газопровода к внутрипоселковым улицам Томенарык"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экспертизы проекта "Строительство подводящего газопровода высокого давления до населенного пункта Томенарык и строительство газопровода по внутрипоселковым улицам населенного пункта Томенарык Жанакорганского района"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высокого давления от АГРС-Жанакорган и внутрипоселковые газораспределительные сети населенного пункта Бирлик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на автомобильной дороге районного значения "Самара-Шымкент-Екпинди"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 "Бакытжан" сельского округа М. Налибаев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сети подвоза водопровода к жилым домам поселка Жанакоган Жанакорганского района Кызылординской области (за счет республиканского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проекта строительства сервисной сети подведения водопровода к жилым домам поселка Жанакорган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