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ab48" w14:textId="036a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2020 года №603 "О бюджете сельского округа Кыраш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31 марта 2021 года № 48. Зарегистрировано Департаментом юстиции Кызылординской области 8 апреля 2021 года № 8286.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№603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Кыраш на 2021-2023 годы" (зарегистрировано в Реестре государственной регистрации нормативных правовых актов за номером 8077, опубликовано в эталонном контрольном банке нормативных правовых актов Республики Казахстан от 16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сельского округа Кыраш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44 535,0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42 290 тысяч тенге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44 880,6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-345,6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345,6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IІI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603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Кыраш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