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2514" w14:textId="3612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№595 от 30 декабря 2020 года "О бюджете сельского округа Кейден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марта 2021 года № 27. Зарегистрировано Департаментом юстиции Кызылординской области 2 апреля 2021 года № 8261.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Кейден на 2021-2023 годы" (зарегистрировано в Реестре государственной регистрации нормативных правовых актов за номером 8088, опубликовано в этолонном контрольном банке нормативных правовых актов Республики Казахстан от 17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Кейден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65 849,0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3 259,0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62 230,0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66 456,1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- 607,1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607,1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607,1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IІI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2021 года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595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Кейден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62 230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62 230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