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3973" w14:textId="0f439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Жалагашскому району на 2021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7 декабря 2021 года № 11-16. Зарегистрировано в Министерстве юстиции Республики Казахстан 8 декабря 2021 года № 25646.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приказом исполняющего обязанности Министра индустрии и инфраструктурного развития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166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 (зарегистрирован в Реестре государственной регистрации нормативных правовых актов за № 20284) Жалагашский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на 2021 год в сумме 6 (шесть) тенге за один квадратный метр.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Курманбаева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