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9240" w14:textId="3d2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Жалагашского районного маслихата от 23 декабря 2020 года №69-1 “О районном бюджете на 2021 – 2023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июня 2021 года № 6-1. Зарегистрировано в Министерстве юстиции Республики Казахстан 7 июля 2021 года № 23307.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“О районном бюджете на 2021–2023 годы”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№7958)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10 799 343,2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1 513 940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9 264 368,2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11 331 973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140 949,9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306 285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165 335,1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-673 579,7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–673 579,7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займов- 632 205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- 172 511,1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215 318,3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9 согласно приложению 6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Тауыпбаев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11 331 973,0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“Ауыл-Ел бесігі”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гражданам, участвовавшим в ликвидации аварии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мероприятий по социальной и инженерной инфраструктуре в сельских насленных пунктах в рамках проекта "Ауыл-Ел бесігі"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в районный бюджет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Жалагаш из фонда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реконструкций автомобильного моста ПК-146-70 участка дороги районного значения "Самара-Шымкент-Енбек-Есет батыр-Жанадария" на вьезде в населенный пункт Есет батыр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