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9240" w14:textId="3d2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Жалагашского районного маслихата от 23 декабря 2020 года №69-1 “О районном бюджете на 2021 – 2023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июня 2021 года № 6-1. Зарегистрировано в Министерстве юстиции Республики Казахстан 7 июля 2021 года № 23307.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“О районном бюджете на 2021–2023 годы”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№7958)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районный бюджет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10 799 343,2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1 513 940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9 264 368,2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11 331 973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140 949,9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306 285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165 335,1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-673 579,7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–673 579,7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займов- 632 205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- 172 511,1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215 318,3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9 согласно приложению 6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Тауыпбаев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10 799 343,2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9262936,8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11 331 973,0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“Ауыл-Ел бесігі”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и отдельным категориям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гражданам, участвовавшим в ликвидации аварии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районный бюджет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реализацию мероприятий по социальной и инженерной инфраструктуре в сельских насленных пунктах в рамках проекта "Ауыл-Ел бесігі"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республиканского бюджета в районный бюджет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поселке Жалагаш из фонда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реконструкций автомобильного моста ПК-146-70 участка дороги районного значения "Самара-Шымкент-Енбек-Есет батыр-Жанадария" на вьезде в населенный пункт Есет батыр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