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5d32" w14:textId="3c85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макш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ноября 2021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рмакшин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армакшинского районного маслихата от 23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, тарифов на сбор, вывоз и захоронение твердых бытовых отходов по Кармакшинскому району" (зарегистрировано в Реестре государственной регистрации нормативных правовых актов под № 648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армакшинского районного маслихата от 23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армакшинского районного маслихата 23 октября 2018 года № 205 "Об утверждении норм образования и накопления коммунальных отходов, тарифов на сбор, вывоз и захоронение твердых бытовых отходов по Кармакшинскому району" (зарегистрировано в Реестре государственной регистрации нормативных правовых актов под № 694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