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a543f" w14:textId="c2a54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28 декабря 2020 года №417 "О бюджете сельского округа Алдашбай Ахун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17 марта 2021 года № 27. Зарегистрировано Департаментом юстиции Кызылординской области 19 марта 2021 года № 8221.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 417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Алдашбай Ахун на 2021-2023 годы" (зарегистрировано в Реестре государственной регистрации нормативных правовых актов за номером 8005, опубликовано в эталонном контрольном банке нормативных правовых актов Республики Казахстан от 7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Алдашбай Ахун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36 447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35 761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36 603,4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-156,4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156,4 тысяч тенге";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Кармакшинского районного маслихата от 17 марта 2021 года №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Кармакшинского районного маслихата от 28 декабря 2020 года № 417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Алдашбай Ахун на 2021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