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824b" w14:textId="3298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внесение изменений и дополнения в решение Казалинского районного маслихата от 25 декабря 2020 года №554 "О бюджете сельского округа Кумжиек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марта 2021 года № 35. Зарегистрировано Департаментом юстиции Кызылординской области 16 марта 2021 года № 8193.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№554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 сельского округа Кумжиек на 2021-2023 годы" (зарегистрировано в Реестре государственной регистрации нормативных правовых актов за номером 7992, опубликовано от 06 января 2021 года в эталонном контрольном банке нормтивных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Кумжиек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59584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2490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57094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60350 тысяч тенге, в том числе;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-766,0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766,0 тысяч тенге.".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нового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районном бюджете на 2021 год предусмотрены нижеследующие целевые текущие трансферты бюджету сельского округа: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расходы по обеспечению деятельности аппарата акима 200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средний ремонт транспортной инфраструктуры 3000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ІІІ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2021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№554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Кумжиек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