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44a0" w14:textId="48f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23 декабря 2020 года №535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февраля 2021 года № 12. Зарегистрировано Департаментом юстиции Кызылординской области 1 марта 2021 года № 8163.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номером 7967, опубликовано 30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21092091,9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1672844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31959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33800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19353488,9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21371367,4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139495,7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280032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140536,3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16200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-434971,2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434971,2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тексте на русском языке слова "2020" заменить словами "2021".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тексте на русском языке слова "кента и аульных округов" заменить словами "сельских округов".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№535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535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