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711" w14:textId="06d4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474 "О бюджете сельского округа Косжар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45. Зарегистрировано Департаментом юстиции Кызылординской области 5 мая 2021 года № 8340.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Косжар на 2021-2023 годы" (зарегистрировано в Реестре государственной регистрации нормативных правовых актов за номером 8115)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Косжар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36 245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37 497,6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бюджета – 285,6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