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c938" w14:textId="abbc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28 декабря 2020 года № 461 "О бюджете сельского округа Атанши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30. Зарегистрировано Департаментом юстиции Кызылординской области 5 мая 2021 года № 8324.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Атанши на 2021-2023 годы" (зарегистрировано в Реестре государственной регистрации нормативных правовых актов за номером 8062)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Атанши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461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