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aab2" w14:textId="9e8aa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14 декабря 2020 года № 404-72/1 "О городском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25 января 2021 года № 7-2/1. Зарегистрировано Департаментом юстиции Кызылординской области 27 января 2021 года № 8136.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14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404-72/1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2021-2023 годы" (зарегистрировано в Реестре государственной регистрации нормативных правовых актов за № 7953, опубликовано в эталонном контрольном банке нормативных правовых актов Республики Казахстан 28 декабря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49 075 827,5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9 000 659,0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785 224,0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6 561 973,0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32 727 971,5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48 538 405,4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-17 166,0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43 755,0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60 921,0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554 588,1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-554 588,1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1 716 921,0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7 181 352,0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4 909 842,9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в сумме 207 646,3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ІІ сессии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Абдукаликов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 № 7-2/1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 №404-72/1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49 075 827,5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32 727 971,5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32 720 961,0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48 538 405,4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753 604,4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9 738 681,6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4 390 893,8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4 390 893,8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13 085 195,7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9 548 496,7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9 546 692,7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3 806 985,7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767 335,5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18 739 556,0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18 739 556,0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18 739 556,0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18 239 177,0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-554 588,1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4 909 842,9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4 909 842,9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5 689 198,3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779 355,4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