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63a3" w14:textId="5c96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октября 2021 года № 376. Зарегистрирован в Министерстве юстиции Республики Казахстан 12 октября 2021 года № 24713.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2021-2022 учебный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образованием" (зарегистрировано в Реестре государственной регистрации нормативных правовых актов №7300).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Шаменову 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376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по Кызылординской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(квалификации)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количество мест (очная форма обучения)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Музыкальное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Художественный труд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Самопознание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самопознания,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Дизайн промышленной продукции*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Инструментальное исполнительство (по видам инструментов)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Вокальное искусство*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Хоровое 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04130200 - Логистика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07110400 - Лабораторная технология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Электрооборудование (по видам и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Техническое обслуживание, ремонт и эксплуатация электромеханического оборудования (по видам и отраслям)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Цифровая техника (по видам)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Токарное дело (по видам)*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Сварочное дело (по видам)*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Слесарное дело (по отраслям и видам)*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Техническое обслуживание, ремонт и эксплуатация автомобильного транспорта*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Механизация сельского хозяйства*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Эксплуатация, техническое обслуживание и ремонт сельскохозяйственной техники*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Производство молока и молочной продукции*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7210900 - Рыбное производство*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строительных изделий и конструкций*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Мебельное производство*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Швейное производство и моделирование одежды*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Монтаж и эксплуатация инженерных систем объектов жилищно-коммунального хозяйства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Монтаж и эксплуатация оборудования и систем газоснабжения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обороудования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Гидротехническая мелиорация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Плодоовощеводство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– Зоотехния*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Рыбное хозяйство (по видам)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фелдьшер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Лечебное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обшей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– Акушерское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09140100 -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ситациях (по профилю)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специальность, по которой возможна подготовка кадров из числа граждан с особыми образовательными потребностями.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