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294e" w14:textId="6a02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Кызылординского областного маслихата "Об утверждении правил по обеспечению общественного порядка и безопасности, предупреждению и ликвидации чрезвычайных ситуаций, за нарушение которых предусмотрена административная ответственность при их возникновении на территории Кызылординской области" от 11 декабря 2020 года под № 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16 июля 2021 года № 34. Зарегистрировано в Министерстве юстиции Республики Казахстан 2 августа 2021 года № 23798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Кызылординского областного маслихата "Об утверждении правил по обеспечению общественного порядка и безопасности, предупреждению и ликвидации чрезвычайных ситуаций, за нарушение которых предусмотрена административная ответственность при их возникновении на территории Кызылординской области" от 11 декабря 2020 года под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7946);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