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386b" w14:textId="0cd3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Каркаралинского района" и исполнительных органов, финансируемых из бюджета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17 мая 2021 года № 195. Зарегистрировано Департаментом юстиции Карагандинской области 21 мая 2021 года № 6339. Утратило силу постановлением акимата Каркаралинского района Карагандинской области от 4 октября 2024 года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Каркаралинского района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Каркаралинского района" и исполнительных органов, финансируемых из бюджета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Каркаралинского района" и исполнительным органам, финансируемым из бюджета Каркаралинского района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Каркаралинского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Каркаралинского района" и исполнительных органов, финансируемых из бюджета Каркаралинского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Каркаралинского района" и исполнительных органов, финансируемых из бюджета Каркаралинского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и определяют порядок применения поощрений государственных служащих государственного учреждения "Аппарат акима Каркаралинского района" и исполнительных органов, финансируемых из бюджета Каркаралинского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государственного учреждения "Аппарат акима Каркаралинского района" и исполнительных органов, финансируемых из бюджета Каркаралинского района применяются следующие поощрения: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поощрения, в том числе награждение ведомственными наградами.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может быть применено только одно поощрение.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государственного учреждения "Аппарат акима Каркаралинского района" и исполнительных органов, финансируемых из бюджета Каркаралинского района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государственного учреждения "Аппарат акима Каркаралинского района" и исполнительных органов, финансируемых из бюджета Каркаралинского района в виде единовременного денежного вознаграждения, производится на основании решения Единой комиссии по вопросам поощрения государственных служащих, состав которой утверждается распоряжением акима района (далее – Комиссия).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единовременных денежных вознаграждений государственным служащим государственного учреждения "Аппарат акима Каркаралинского района" осуществляется на основании распоряжения акима Каркаралинского района, а государственным служащим иных исполнительных органов, финансируемых из бюджета Каркаралинского района на основании приказа руководителя соответствующего исполнительного органа.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Грамотой акима Каркаралинского района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решении особо важных задач поставленных перед государственным учреждением "Аппарат акима Каркаралинского района" и исполнительных органов, финансируемых из бюджета Каркаралинского района.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Благодарность акима Каркаралинского района объявляется государственным служащим за выполнение заданий особой важности и сложности, надлежащее и добросовестное выполнение поручений.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поощрении грамотой и благодарностью акима Каркаралинского района принимается по представлению первых руководителей государственного учреждения "Аппарата акима Каркаралинского района" и соответствующих исполнительных органов, финансируемых из бюджета Каркаралинского района.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поощрений государственных служащих государственного учреждения "Аппарат акима Каркаралинского района" и исполнительных органов, финансируемых из бюджета Каркаралинского района грамотой акима осуществляется отделом кадровой службы аппарата акима района с занесением данных о поощрении в трудовую книжку и личное дело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Грамота и благодарственное письмо составляются на государственном и русском языках и подписываются акимом Каркаралинского района.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государственного учреждения "Аппарат акима Каркаралинского района" и исполнительных органов, финансируемых из бюджета Каркаралинского района в соответствии c иными нормативными правовыми актами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государственном органе менее одного месяца.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