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ef4d" w14:textId="31be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31 декабря 2020 года № 1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1 ноября 2021 года № 4. Зарегистрировано в Министерстве юстиции Республики Казахстан 23 ноября 2021 года № 25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1-2023 годы" от 31 декабря 2020 года №16 (зарегистрировано в Реестре государственной регистрации нормативных правовых актов под №61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131 780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45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 0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353 4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323 6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 73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4 3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5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334 6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34 64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04 30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5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1 9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