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8e778" w14:textId="4e8e7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59 сессии Бухар-Жырауского районного маслихата от 31 декабря 2020 года № 16 "О районном бюджете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Бухар-Жырауского районного маслихата Карагандинской области от 29 апреля 2021 года № 4. Зарегистрировано Департаментом юстиции Карагандинской области 6 мая 2021 года № 6329.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"Бюджетный кодекс Республики Казахстан"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59 сессии Бухар-Жырауского районного маслихата от 31 декабря 2020 года № 16 "О районном бюджете на 2021-2023 годы" (зарегистрировано в Реестре государственной регистрации нормативных правовых актов за № 6147, опубликовано в Эталонном контрольном банке нормативных правовых актов Республики Казахстан в электронном виде 12 января 2021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Бухар-Жырауского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15 726 818 тысяч тенге, в том числе по: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2 995 591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15 998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17 000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12 698 229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16 930 636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173 368 тысяч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234 929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61 561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1 377 186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1 377 186 тысяч тенге, в том числе: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234 929 тысяч тенге;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61 561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1 203 818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Юртанова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15 726 818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12 698 229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12 688 180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12 688 180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16 930 636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3 989 971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8 722 274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8 722 274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8 722 274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-1 377 186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1 377 186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и областного бюджета на 2021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4 326 786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