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9201" w14:textId="2539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0 марта 2021 года № 12/01. Зарегистрировано Департаментом юстиции Карагандинской области 15 марта 2021 года № 6245. Утратило силу постановлением акимата Актогайского района Карагандинской области от 20 декабря 2022 года № 7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Актогайского района Караганд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7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Актог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Актог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 улица Жосалы 1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, улица Центральная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, улица Караменде би 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, село Сауле, улица Жастар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, село Ушарал, улица Байтерек 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, село Жаланаш, улица Астана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, село Каракой, улица Гарышкер 7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, улица Сенкибай би 38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, село Актас, улица Енбек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, улица Сана би 9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, улица Бейбітшілік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, село Кошкар, улица Наурыза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, улица Жаутикова 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, улицы Агыбая батыра 3а, 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, улица Абая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, улица Парасат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, улица Темиржол 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, улица Ж.Акбергенулы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, улица Тохтара Аубакирова 1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