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43f6" w14:textId="60d4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городском бюджете на 2021 - 2023 годы" от 28 декабря 2020 года № 640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21 октября 2021 года № 117. Зарегистрировано в Министерстве юстиции Республики Казахстан 29 октября 2021 года № 24964.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городском бюджете на 2021 – 2023 годы" от 28 декабря 2020 года № 640 (зарегистрировано в Реестре государственной регистрации нормативных правовых актов под № 21974)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14 193 694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5 015 217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52 326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91 681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9 034 470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15 564 721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-1 371 027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1 371 027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1 371 027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на 2021 год утвердить в сумме 4 500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640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